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cs="Times New Roman"/>
          <w:b/>
          <w:color w:val="3465A4"/>
          <w:sz w:val="48"/>
          <w:szCs w:val="48"/>
        </w:rPr>
      </w:pPr>
      <w:r>
        <w:rPr>
          <w:rFonts w:cs="Times New Roman"/>
          <w:b/>
          <w:color w:val="3465A4"/>
          <w:sz w:val="48"/>
          <w:szCs w:val="48"/>
        </w:rPr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Студия английского языка</w:t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«Вокруг света»</w:t>
      </w:r>
    </w:p>
    <w:p>
      <w:pPr>
        <w:pStyle w:val="Normal"/>
        <w:spacing w:before="0" w:after="0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7 - 18 лет, старше 18 лет)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1"/>
          <w:szCs w:val="31"/>
          <w:highlight w:val="yellow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1"/>
          <w:szCs w:val="31"/>
          <w:highlight w:val="yellow"/>
        </w:rPr>
      </w:r>
    </w:p>
    <w:p>
      <w:pPr>
        <w:pStyle w:val="Normal"/>
        <w:bidi w:val="0"/>
        <w:spacing w:lineRule="auto" w:line="240"/>
        <w:ind w:hanging="0" w:left="0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i w:val="false"/>
          <w:caps w:val="false"/>
          <w:smallCaps w:val="false"/>
          <w:spacing w:val="0"/>
          <w:sz w:val="32"/>
          <w:szCs w:val="32"/>
        </w:rPr>
        <w:t>Начальный уровень — для детей младшего школьного возраста. Первое знакомство с английским языком, основы общения и уверенное движение к новым знаниям.</w:t>
      </w:r>
    </w:p>
    <w:p>
      <w:pPr>
        <w:pStyle w:val="Normal"/>
        <w:bidi w:val="0"/>
        <w:spacing w:lineRule="auto" w:line="240"/>
        <w:ind w:hanging="0" w:left="0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i w:val="false"/>
          <w:caps w:val="false"/>
          <w:smallCaps w:val="false"/>
          <w:spacing w:val="0"/>
          <w:sz w:val="32"/>
          <w:szCs w:val="32"/>
        </w:rPr>
        <w:t>Средний уровень — для ребят 5 - 8 классов. Закрепление знаний, развитие разговорной речи и расширение словарного запаса.</w:t>
      </w:r>
    </w:p>
    <w:p>
      <w:pPr>
        <w:pStyle w:val="Normal"/>
        <w:bidi w:val="0"/>
        <w:spacing w:lineRule="auto" w:line="240"/>
        <w:ind w:hanging="0" w:left="0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i w:val="false"/>
          <w:caps w:val="false"/>
          <w:smallCaps w:val="false"/>
          <w:spacing w:val="0"/>
          <w:sz w:val="32"/>
          <w:szCs w:val="32"/>
        </w:rPr>
        <w:t>Для старшеклассников 9 - 11 классов. Систематизация знаний, развитие навыков общения и уверенное использование английского языка.</w:t>
      </w:r>
    </w:p>
    <w:p>
      <w:pPr>
        <w:pStyle w:val="Normal"/>
        <w:bidi w:val="0"/>
        <w:spacing w:lineRule="auto" w:line="240"/>
        <w:ind w:hanging="0" w:left="0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i w:val="false"/>
          <w:caps w:val="false"/>
          <w:smallCaps w:val="false"/>
          <w:spacing w:val="0"/>
          <w:sz w:val="32"/>
          <w:szCs w:val="32"/>
        </w:rPr>
        <w:t>Английский для моряков. Для взрослых, чья профессиональная жизнь связана с морем: штурманов, капитанов, механиков. Практический английский, необходимый в профессиональной деятельности.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</w:rPr>
      </w:pPr>
      <w:r>
        <w:rPr>
          <w:rFonts w:cs="Times New Roman" w:ascii="Liberation Serif" w:hAnsi="Liberation Serif"/>
          <w:b/>
          <w:bCs/>
          <w:color w:val="000000"/>
          <w:sz w:val="31"/>
          <w:szCs w:val="31"/>
        </w:rPr>
        <w:t>Р</w:t>
      </w: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уководитель студии – Светлана Ивановна Новикова, педагог              с большим опытом работы и глубоким знанием английского языка.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b/>
          <w:bCs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Расписание  занятий клубного формирования 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28"/>
          <w:szCs w:val="28"/>
        </w:rPr>
      </w:r>
    </w:p>
    <w:tbl>
      <w:tblPr>
        <w:tblStyle w:val="ab"/>
        <w:tblW w:w="10183" w:type="dxa"/>
        <w:jc w:val="left"/>
        <w:tblInd w:w="1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482"/>
        <w:gridCol w:w="2101"/>
        <w:gridCol w:w="4299"/>
        <w:gridCol w:w="1300"/>
      </w:tblGrid>
      <w:tr>
        <w:trPr>
          <w:trHeight w:val="952" w:hRule="atLeast"/>
        </w:trPr>
        <w:tc>
          <w:tcPr>
            <w:tcW w:w="24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4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476" w:hRule="atLeast"/>
        </w:trPr>
        <w:tc>
          <w:tcPr>
            <w:tcW w:w="248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 группа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(7-8 лет)</w:t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понедельник</w:t>
            </w:r>
          </w:p>
        </w:tc>
        <w:tc>
          <w:tcPr>
            <w:tcW w:w="429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14:00-14:45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135</w:t>
            </w:r>
          </w:p>
        </w:tc>
      </w:tr>
      <w:tr>
        <w:trPr>
          <w:trHeight w:val="476" w:hRule="atLeast"/>
        </w:trPr>
        <w:tc>
          <w:tcPr>
            <w:tcW w:w="2482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вторник</w:t>
            </w:r>
          </w:p>
        </w:tc>
        <w:tc>
          <w:tcPr>
            <w:tcW w:w="429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14:00-14:45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249</w:t>
            </w:r>
          </w:p>
        </w:tc>
      </w:tr>
      <w:tr>
        <w:trPr>
          <w:trHeight w:val="476" w:hRule="atLeast"/>
        </w:trPr>
        <w:tc>
          <w:tcPr>
            <w:tcW w:w="2482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среда</w:t>
            </w:r>
          </w:p>
        </w:tc>
        <w:tc>
          <w:tcPr>
            <w:tcW w:w="429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14:00-14:45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135</w:t>
            </w:r>
          </w:p>
        </w:tc>
      </w:tr>
      <w:tr>
        <w:trPr>
          <w:trHeight w:val="476" w:hRule="atLeast"/>
        </w:trPr>
        <w:tc>
          <w:tcPr>
            <w:tcW w:w="2482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четверг</w:t>
            </w:r>
          </w:p>
        </w:tc>
        <w:tc>
          <w:tcPr>
            <w:tcW w:w="429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14:00-14:45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135</w:t>
            </w:r>
          </w:p>
        </w:tc>
      </w:tr>
      <w:tr>
        <w:trPr>
          <w:trHeight w:val="513" w:hRule="atLeast"/>
        </w:trPr>
        <w:tc>
          <w:tcPr>
            <w:tcW w:w="248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2 группа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(9-13 лет)</w:t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вторник</w:t>
            </w:r>
          </w:p>
        </w:tc>
        <w:tc>
          <w:tcPr>
            <w:tcW w:w="429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15:00-15:45; 16:00-16:45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249</w:t>
            </w:r>
          </w:p>
        </w:tc>
      </w:tr>
      <w:tr>
        <w:trPr>
          <w:trHeight w:val="516" w:hRule="atLeast"/>
        </w:trPr>
        <w:tc>
          <w:tcPr>
            <w:tcW w:w="2482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четверг</w:t>
            </w:r>
          </w:p>
        </w:tc>
        <w:tc>
          <w:tcPr>
            <w:tcW w:w="429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15:00-15:45; 16:00-16:45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135</w:t>
            </w:r>
          </w:p>
        </w:tc>
      </w:tr>
      <w:tr>
        <w:trPr>
          <w:trHeight w:val="476" w:hRule="atLeast"/>
        </w:trPr>
        <w:tc>
          <w:tcPr>
            <w:tcW w:w="248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3 группа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8"/>
                <w:szCs w:val="28"/>
              </w:rPr>
              <w:t>(14-17 лет)</w:t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вторник</w:t>
            </w:r>
          </w:p>
        </w:tc>
        <w:tc>
          <w:tcPr>
            <w:tcW w:w="429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17:00-18:30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249</w:t>
            </w:r>
          </w:p>
        </w:tc>
      </w:tr>
      <w:tr>
        <w:trPr>
          <w:trHeight w:val="476" w:hRule="atLeast"/>
        </w:trPr>
        <w:tc>
          <w:tcPr>
            <w:tcW w:w="2482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пятница</w:t>
            </w:r>
          </w:p>
        </w:tc>
        <w:tc>
          <w:tcPr>
            <w:tcW w:w="429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15:30-17:00</w:t>
            </w:r>
          </w:p>
        </w:tc>
        <w:tc>
          <w:tcPr>
            <w:tcW w:w="13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135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12"/>
          <w:szCs w:val="1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12"/>
          <w:szCs w:val="12"/>
        </w:rPr>
      </w:r>
    </w:p>
    <w:sectPr>
      <w:type w:val="nextPage"/>
      <w:pgSz w:w="11906" w:h="16838"/>
      <w:pgMar w:left="851" w:right="849" w:gutter="0" w:header="0" w:top="517" w:footer="0" w:bottom="70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AC82E-65D1-42DA-8492-6A4D62496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Application>LibreOffice/24.8.4.2$Linux_X86_64 LibreOffice_project/480$Build-2</Application>
  <AppVersion>15.0000</AppVersion>
  <Pages>1</Pages>
  <Words>150</Words>
  <Characters>1010</Characters>
  <CharactersWithSpaces>1135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2026-08-25T11:41:00Z</cp:lastPrinted>
  <dcterms:modified xsi:type="dcterms:W3CDTF">2026-09-18T09:42:37Z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